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DB8" w:rsidRPr="00C13755" w:rsidRDefault="00B51DB8" w:rsidP="00B51DB8">
      <w:pPr>
        <w:ind w:firstLine="0"/>
        <w:jc w:val="center"/>
      </w:pPr>
      <w:r>
        <w:rPr>
          <w:noProof/>
        </w:rPr>
        <w:drawing>
          <wp:inline distT="0" distB="0" distL="0" distR="0">
            <wp:extent cx="577850" cy="80200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3755">
        <w:t xml:space="preserve">                                                   </w:t>
      </w:r>
    </w:p>
    <w:p w:rsidR="00B51DB8" w:rsidRDefault="00B51DB8" w:rsidP="00B51DB8">
      <w:pPr>
        <w:pStyle w:val="3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B51DB8" w:rsidRPr="00525CCA" w:rsidRDefault="00B51DB8" w:rsidP="00B51DB8">
      <w:pPr>
        <w:pStyle w:val="3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25CCA">
        <w:rPr>
          <w:rFonts w:ascii="Times New Roman" w:hAnsi="Times New Roman" w:cs="Times New Roman"/>
          <w:sz w:val="24"/>
          <w:szCs w:val="24"/>
        </w:rPr>
        <w:t>БЕЛОЯРСКИЙ РАЙОН</w:t>
      </w:r>
    </w:p>
    <w:p w:rsidR="00B51DB8" w:rsidRPr="00525CCA" w:rsidRDefault="00B51DB8" w:rsidP="00B51DB8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</w:t>
      </w:r>
      <w:r w:rsidRPr="00525CCA">
        <w:rPr>
          <w:rFonts w:ascii="Times New Roman" w:hAnsi="Times New Roman"/>
          <w:b/>
        </w:rPr>
        <w:t>ХАНТЫ-МАНСИЙСКИЙ АВТОНОМНЫЙ ОКРУГ</w:t>
      </w:r>
      <w:r w:rsidRPr="00D340C0">
        <w:rPr>
          <w:rFonts w:ascii="Times New Roman" w:hAnsi="Times New Roman"/>
          <w:b/>
        </w:rPr>
        <w:t xml:space="preserve"> </w:t>
      </w:r>
      <w:r w:rsidRPr="00525CCA">
        <w:rPr>
          <w:rFonts w:ascii="Times New Roman" w:hAnsi="Times New Roman"/>
          <w:b/>
        </w:rPr>
        <w:t>-</w:t>
      </w:r>
      <w:r w:rsidRPr="00D340C0">
        <w:rPr>
          <w:rFonts w:ascii="Times New Roman" w:hAnsi="Times New Roman"/>
          <w:b/>
        </w:rPr>
        <w:t xml:space="preserve"> </w:t>
      </w:r>
      <w:r w:rsidRPr="00525CCA">
        <w:rPr>
          <w:rFonts w:ascii="Times New Roman" w:hAnsi="Times New Roman"/>
          <w:b/>
        </w:rPr>
        <w:t>ЮГРА</w:t>
      </w:r>
    </w:p>
    <w:p w:rsidR="00B51DB8" w:rsidRPr="00D340C0" w:rsidRDefault="00B51DB8" w:rsidP="00B51DB8">
      <w:pPr>
        <w:pStyle w:val="2"/>
        <w:jc w:val="right"/>
        <w:rPr>
          <w:rFonts w:ascii="Times New Roman" w:hAnsi="Times New Roman" w:cs="Times New Roman"/>
          <w:i w:val="0"/>
          <w:sz w:val="20"/>
        </w:rPr>
      </w:pPr>
    </w:p>
    <w:p w:rsidR="00B51DB8" w:rsidRPr="00C13755" w:rsidRDefault="00B51DB8" w:rsidP="00B51DB8"/>
    <w:p w:rsidR="00B51DB8" w:rsidRPr="00D340C0" w:rsidRDefault="00B51DB8" w:rsidP="00B51DB8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D340C0">
        <w:rPr>
          <w:rFonts w:ascii="Times New Roman" w:hAnsi="Times New Roman"/>
          <w:b/>
          <w:sz w:val="32"/>
          <w:szCs w:val="32"/>
        </w:rPr>
        <w:t>ДУМА БЕЛОЯРСКОГО РАЙОНА</w:t>
      </w:r>
    </w:p>
    <w:p w:rsidR="00B51DB8" w:rsidRPr="00C13755" w:rsidRDefault="00B51DB8" w:rsidP="00B51DB8">
      <w:pPr>
        <w:jc w:val="center"/>
        <w:rPr>
          <w:b/>
        </w:rPr>
      </w:pPr>
    </w:p>
    <w:p w:rsidR="00B51DB8" w:rsidRPr="00C13755" w:rsidRDefault="00B51DB8" w:rsidP="00B51DB8">
      <w:pPr>
        <w:jc w:val="center"/>
        <w:rPr>
          <w:b/>
        </w:rPr>
      </w:pPr>
    </w:p>
    <w:p w:rsidR="00B51DB8" w:rsidRPr="00525CCA" w:rsidRDefault="00B51DB8" w:rsidP="00B51DB8">
      <w:pPr>
        <w:pStyle w:val="1"/>
        <w:ind w:firstLine="0"/>
        <w:jc w:val="center"/>
        <w:rPr>
          <w:rFonts w:ascii="Times New Roman" w:hAnsi="Times New Roman"/>
          <w:sz w:val="28"/>
          <w:szCs w:val="28"/>
        </w:rPr>
      </w:pPr>
      <w:r w:rsidRPr="00525CCA">
        <w:rPr>
          <w:rFonts w:ascii="Times New Roman" w:hAnsi="Times New Roman"/>
          <w:sz w:val="28"/>
          <w:szCs w:val="28"/>
        </w:rPr>
        <w:t>РЕШЕНИЕ</w:t>
      </w:r>
    </w:p>
    <w:p w:rsidR="00B51DB8" w:rsidRDefault="00B51DB8" w:rsidP="00B51DB8">
      <w:pPr>
        <w:pStyle w:val="31"/>
        <w:jc w:val="both"/>
      </w:pPr>
    </w:p>
    <w:p w:rsidR="00B51DB8" w:rsidRPr="00C13755" w:rsidRDefault="00B51DB8" w:rsidP="00B51DB8">
      <w:pPr>
        <w:pStyle w:val="31"/>
      </w:pPr>
    </w:p>
    <w:p w:rsidR="00B51DB8" w:rsidRPr="00580D89" w:rsidRDefault="00B51DB8" w:rsidP="00B51DB8">
      <w:pPr>
        <w:pStyle w:val="31"/>
        <w:jc w:val="left"/>
      </w:pPr>
      <w:r>
        <w:t>о</w:t>
      </w:r>
      <w:r w:rsidRPr="00C13755">
        <w:t>т</w:t>
      </w:r>
      <w:r>
        <w:t xml:space="preserve"> 25 января </w:t>
      </w:r>
      <w:r w:rsidRPr="00C13755">
        <w:t>20</w:t>
      </w:r>
      <w:r>
        <w:t>16</w:t>
      </w:r>
      <w:r w:rsidRPr="00C13755">
        <w:t xml:space="preserve"> г</w:t>
      </w:r>
      <w:r>
        <w:t xml:space="preserve">ода </w:t>
      </w:r>
      <w:r w:rsidRPr="00C13755">
        <w:t xml:space="preserve">                                                                      </w:t>
      </w:r>
      <w:r>
        <w:t xml:space="preserve">                                      № 2 </w:t>
      </w:r>
    </w:p>
    <w:p w:rsidR="00B51DB8" w:rsidRDefault="00B51DB8" w:rsidP="00B51DB8">
      <w:pPr>
        <w:pStyle w:val="31"/>
        <w:jc w:val="both"/>
      </w:pPr>
    </w:p>
    <w:p w:rsidR="00B51DB8" w:rsidRPr="00C13755" w:rsidRDefault="00B51DB8" w:rsidP="00B51DB8">
      <w:pPr>
        <w:pStyle w:val="31"/>
        <w:jc w:val="both"/>
      </w:pPr>
    </w:p>
    <w:p w:rsidR="00B51DB8" w:rsidRPr="00C13755" w:rsidRDefault="00B51DB8" w:rsidP="00B51DB8">
      <w:pPr>
        <w:pStyle w:val="31"/>
        <w:jc w:val="both"/>
        <w:rPr>
          <w:sz w:val="26"/>
        </w:rPr>
      </w:pPr>
    </w:p>
    <w:p w:rsidR="00B51DB8" w:rsidRDefault="00B51DB8" w:rsidP="00B51DB8">
      <w:pPr>
        <w:pStyle w:val="31"/>
        <w:rPr>
          <w:b/>
          <w:bCs/>
        </w:rPr>
      </w:pPr>
      <w:r>
        <w:rPr>
          <w:b/>
        </w:rPr>
        <w:t xml:space="preserve">О </w:t>
      </w:r>
      <w:r>
        <w:rPr>
          <w:b/>
          <w:bCs/>
        </w:rPr>
        <w:t>внесении изменений в приложение к решению Думы Белоярского района                       от 9 апреля 2012 года № 259</w:t>
      </w:r>
    </w:p>
    <w:p w:rsidR="00B51DB8" w:rsidRDefault="00B51DB8" w:rsidP="00B51DB8">
      <w:pPr>
        <w:pStyle w:val="21"/>
        <w:ind w:firstLine="0"/>
        <w:jc w:val="center"/>
        <w:rPr>
          <w:rFonts w:ascii="Times New Roman" w:hAnsi="Times New Roman"/>
          <w:b/>
        </w:rPr>
      </w:pPr>
    </w:p>
    <w:p w:rsidR="00B51DB8" w:rsidRDefault="00B51DB8" w:rsidP="00B51DB8">
      <w:pPr>
        <w:pStyle w:val="21"/>
        <w:ind w:firstLine="0"/>
        <w:jc w:val="center"/>
        <w:rPr>
          <w:rFonts w:ascii="Times New Roman" w:hAnsi="Times New Roman"/>
          <w:b/>
        </w:rPr>
      </w:pPr>
    </w:p>
    <w:p w:rsidR="00B51DB8" w:rsidRPr="009144B9" w:rsidRDefault="00B51DB8" w:rsidP="00B51DB8">
      <w:pPr>
        <w:pStyle w:val="ConsTitle"/>
        <w:ind w:right="0"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144B9">
        <w:rPr>
          <w:rFonts w:ascii="Times New Roman" w:hAnsi="Times New Roman" w:cs="Times New Roman"/>
          <w:b w:val="0"/>
          <w:sz w:val="24"/>
          <w:szCs w:val="24"/>
        </w:rPr>
        <w:t xml:space="preserve">Дума  Белоярского района  </w:t>
      </w:r>
      <w:proofErr w:type="spellStart"/>
      <w:proofErr w:type="gramStart"/>
      <w:r w:rsidRPr="00AA3240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AA3240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AA3240">
        <w:rPr>
          <w:rFonts w:ascii="Times New Roman" w:hAnsi="Times New Roman" w:cs="Times New Roman"/>
          <w:sz w:val="24"/>
          <w:szCs w:val="24"/>
        </w:rPr>
        <w:t>ш</w:t>
      </w:r>
      <w:proofErr w:type="spellEnd"/>
      <w:r w:rsidRPr="00AA3240">
        <w:rPr>
          <w:rFonts w:ascii="Times New Roman" w:hAnsi="Times New Roman" w:cs="Times New Roman"/>
          <w:sz w:val="24"/>
          <w:szCs w:val="24"/>
        </w:rPr>
        <w:t xml:space="preserve"> и л а</w:t>
      </w:r>
      <w:r w:rsidRPr="009144B9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B51DB8" w:rsidRDefault="00B51DB8" w:rsidP="00B51DB8">
      <w:pPr>
        <w:pStyle w:val="31"/>
        <w:ind w:firstLine="708"/>
        <w:jc w:val="both"/>
      </w:pPr>
      <w:r>
        <w:t xml:space="preserve">1. </w:t>
      </w:r>
      <w:r w:rsidRPr="00202AB6">
        <w:t xml:space="preserve">Внести  в </w:t>
      </w:r>
      <w:r>
        <w:t>приложение «</w:t>
      </w:r>
      <w:r w:rsidRPr="006623A7">
        <w:t>Поряд</w:t>
      </w:r>
      <w:r>
        <w:t>о</w:t>
      </w:r>
      <w:r w:rsidRPr="006623A7">
        <w:t xml:space="preserve">к внесения проектов решений Думы Белоярского района и </w:t>
      </w:r>
      <w:proofErr w:type="gramStart"/>
      <w:r w:rsidRPr="006623A7">
        <w:t>перечня</w:t>
      </w:r>
      <w:proofErr w:type="gramEnd"/>
      <w:r w:rsidRPr="006623A7">
        <w:t xml:space="preserve"> прилагаемых к ним документов</w:t>
      </w:r>
      <w:r>
        <w:t xml:space="preserve">» к решению Думы </w:t>
      </w:r>
      <w:r w:rsidRPr="00202AB6">
        <w:t xml:space="preserve">Белоярского района от </w:t>
      </w:r>
      <w:r>
        <w:t>9</w:t>
      </w:r>
      <w:r w:rsidRPr="00202AB6">
        <w:t xml:space="preserve"> </w:t>
      </w:r>
      <w:r>
        <w:t>апреля</w:t>
      </w:r>
      <w:r w:rsidRPr="00202AB6">
        <w:t xml:space="preserve"> 201</w:t>
      </w:r>
      <w:r>
        <w:t>2</w:t>
      </w:r>
      <w:r w:rsidRPr="00202AB6">
        <w:t xml:space="preserve"> года № </w:t>
      </w:r>
      <w:r>
        <w:t>25</w:t>
      </w:r>
      <w:r w:rsidRPr="00202AB6">
        <w:t>9 «</w:t>
      </w:r>
      <w:r>
        <w:t xml:space="preserve">Об утверждении </w:t>
      </w:r>
      <w:r w:rsidRPr="006623A7">
        <w:t>Порядка внесения проектов решений Думы Белоярского района и перечня прилагаемых к ним документов</w:t>
      </w:r>
      <w:r>
        <w:t>» следующие изменения:</w:t>
      </w:r>
    </w:p>
    <w:p w:rsidR="00B51DB8" w:rsidRDefault="00B51DB8" w:rsidP="00B51DB8">
      <w:pPr>
        <w:pStyle w:val="31"/>
        <w:ind w:firstLine="708"/>
        <w:jc w:val="both"/>
      </w:pPr>
      <w:r>
        <w:t xml:space="preserve"> 1) дополнить раздел 1 «Общие положения» пунктами 1.4-1.6 следующего содержания:</w:t>
      </w:r>
    </w:p>
    <w:p w:rsidR="00B51DB8" w:rsidRDefault="00B51DB8" w:rsidP="00B51DB8">
      <w:pPr>
        <w:pStyle w:val="31"/>
        <w:jc w:val="both"/>
      </w:pPr>
      <w:r>
        <w:tab/>
        <w:t>«1.4. Подготовка проектов решений Думы Белоярского района осуществляется на плановой основе.</w:t>
      </w:r>
    </w:p>
    <w:p w:rsidR="00B51DB8" w:rsidRDefault="00B51DB8" w:rsidP="00B51DB8">
      <w:pPr>
        <w:pStyle w:val="31"/>
        <w:jc w:val="both"/>
      </w:pPr>
      <w:r>
        <w:tab/>
        <w:t>1.5. План нормотворческой деятельности Думы Белоярского района включается              в План работы Думы Белоярского района на соответствующий год.</w:t>
      </w:r>
    </w:p>
    <w:p w:rsidR="00B51DB8" w:rsidRDefault="00B51DB8" w:rsidP="00B51DB8">
      <w:pPr>
        <w:pStyle w:val="31"/>
        <w:jc w:val="both"/>
      </w:pPr>
      <w:r>
        <w:tab/>
        <w:t xml:space="preserve">1.6. Подготовка проектов решений Думы Белоярского района на плановой основе </w:t>
      </w:r>
      <w:r w:rsidRPr="00CB2B77">
        <w:t>не исключает принятия соответствующих правовых актов вне плана</w:t>
      </w:r>
      <w:proofErr w:type="gramStart"/>
      <w:r>
        <w:t>.»;</w:t>
      </w:r>
    </w:p>
    <w:p w:rsidR="00B51DB8" w:rsidRPr="00CB2B77" w:rsidRDefault="00B51DB8" w:rsidP="00B51DB8">
      <w:pPr>
        <w:pStyle w:val="31"/>
        <w:jc w:val="both"/>
      </w:pPr>
      <w:proofErr w:type="gramEnd"/>
      <w:r>
        <w:tab/>
        <w:t xml:space="preserve">2) </w:t>
      </w:r>
      <w:r w:rsidRPr="00CB2B77">
        <w:t xml:space="preserve"> </w:t>
      </w:r>
      <w:r>
        <w:t>в подпункте «б» пункта 5.2 раздела 5 «Подготовка проектов решений Думы района» слова «, главой администрации Белоярского района» исключить.</w:t>
      </w:r>
    </w:p>
    <w:p w:rsidR="00B51DB8" w:rsidRPr="00CB2B77" w:rsidRDefault="00B51DB8" w:rsidP="00B51DB8">
      <w:pPr>
        <w:rPr>
          <w:rFonts w:ascii="Times New Roman" w:hAnsi="Times New Roman"/>
          <w:sz w:val="24"/>
          <w:szCs w:val="24"/>
        </w:rPr>
      </w:pPr>
      <w:r w:rsidRPr="00CB2B77">
        <w:rPr>
          <w:rFonts w:ascii="Times New Roman" w:hAnsi="Times New Roman"/>
          <w:sz w:val="24"/>
          <w:szCs w:val="24"/>
        </w:rPr>
        <w:t xml:space="preserve">2. Опубликовать настоящее </w:t>
      </w:r>
      <w:r>
        <w:rPr>
          <w:rFonts w:ascii="Times New Roman" w:hAnsi="Times New Roman"/>
          <w:sz w:val="24"/>
          <w:szCs w:val="24"/>
        </w:rPr>
        <w:t xml:space="preserve">решение </w:t>
      </w:r>
      <w:r w:rsidRPr="00CB2B77">
        <w:rPr>
          <w:rFonts w:ascii="Times New Roman" w:hAnsi="Times New Roman"/>
          <w:sz w:val="24"/>
          <w:szCs w:val="24"/>
        </w:rPr>
        <w:t>в газете «Белоярские вести. Официальный выпуск».</w:t>
      </w:r>
    </w:p>
    <w:p w:rsidR="00B51DB8" w:rsidRDefault="00B51DB8" w:rsidP="00B51DB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 Настоящее решение вступает в силу после его официального опубликования.</w:t>
      </w:r>
    </w:p>
    <w:p w:rsidR="00B51DB8" w:rsidRDefault="00B51DB8" w:rsidP="00B51DB8">
      <w:pPr>
        <w:pStyle w:val="21"/>
        <w:ind w:firstLine="0"/>
        <w:rPr>
          <w:rFonts w:ascii="Times New Roman" w:hAnsi="Times New Roman"/>
        </w:rPr>
      </w:pPr>
    </w:p>
    <w:p w:rsidR="00B51DB8" w:rsidRDefault="00B51DB8" w:rsidP="00B51DB8">
      <w:pPr>
        <w:pStyle w:val="21"/>
        <w:ind w:firstLine="0"/>
        <w:rPr>
          <w:rFonts w:ascii="Times New Roman" w:hAnsi="Times New Roman"/>
        </w:rPr>
      </w:pPr>
    </w:p>
    <w:p w:rsidR="00B51DB8" w:rsidRDefault="00B51DB8" w:rsidP="00B51DB8">
      <w:pPr>
        <w:pStyle w:val="21"/>
        <w:ind w:firstLine="0"/>
        <w:rPr>
          <w:rFonts w:ascii="Times New Roman" w:hAnsi="Times New Roman"/>
        </w:rPr>
      </w:pPr>
    </w:p>
    <w:p w:rsidR="00B51DB8" w:rsidRDefault="00B51DB8" w:rsidP="00B51DB8">
      <w:pPr>
        <w:pStyle w:val="21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Председатель Думы Белоярского района                                                         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С.И.Булычев</w:t>
      </w:r>
      <w:proofErr w:type="spellEnd"/>
      <w:r>
        <w:rPr>
          <w:rFonts w:ascii="Times New Roman" w:hAnsi="Times New Roman"/>
        </w:rPr>
        <w:t xml:space="preserve"> </w:t>
      </w:r>
    </w:p>
    <w:p w:rsidR="00B51DB8" w:rsidRDefault="00B51DB8" w:rsidP="00B51DB8">
      <w:pPr>
        <w:ind w:firstLine="0"/>
      </w:pPr>
    </w:p>
    <w:p w:rsidR="00B51DB8" w:rsidRDefault="00B51DB8" w:rsidP="00B51DB8">
      <w:pPr>
        <w:ind w:firstLine="0"/>
      </w:pPr>
    </w:p>
    <w:p w:rsidR="00C547E5" w:rsidRPr="00B51DB8" w:rsidRDefault="00B51DB8" w:rsidP="00B51DB8">
      <w:pPr>
        <w:ind w:firstLine="0"/>
        <w:rPr>
          <w:rFonts w:ascii="Times New Roman" w:hAnsi="Times New Roman"/>
          <w:sz w:val="24"/>
          <w:szCs w:val="24"/>
        </w:rPr>
      </w:pPr>
      <w:r w:rsidRPr="00CB2B77">
        <w:rPr>
          <w:rFonts w:ascii="Times New Roman" w:hAnsi="Times New Roman"/>
          <w:sz w:val="24"/>
          <w:szCs w:val="24"/>
        </w:rPr>
        <w:t xml:space="preserve">Глава Белоярского района                                                                               </w:t>
      </w:r>
      <w:r w:rsidRPr="00CB2B77">
        <w:rPr>
          <w:rFonts w:ascii="Times New Roman" w:hAnsi="Times New Roman"/>
          <w:sz w:val="24"/>
          <w:szCs w:val="24"/>
        </w:rPr>
        <w:tab/>
      </w:r>
      <w:proofErr w:type="spellStart"/>
      <w:r w:rsidRPr="00CB2B77">
        <w:rPr>
          <w:rFonts w:ascii="Times New Roman" w:hAnsi="Times New Roman"/>
          <w:sz w:val="24"/>
          <w:szCs w:val="24"/>
        </w:rPr>
        <w:t>С.П.Маненков</w:t>
      </w:r>
      <w:proofErr w:type="spellEnd"/>
    </w:p>
    <w:sectPr w:rsidR="00C547E5" w:rsidRPr="00B51DB8" w:rsidSect="00B51DB8">
      <w:pgSz w:w="11906" w:h="16838"/>
      <w:pgMar w:top="993" w:right="992" w:bottom="1134" w:left="1559" w:header="720" w:footer="720" w:gutter="0"/>
      <w:pgNumType w:start="3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51DB8"/>
    <w:rsid w:val="005B6C70"/>
    <w:rsid w:val="00B51DB8"/>
    <w:rsid w:val="00C54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DB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51DB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B51DB8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B51DB8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51DB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51DB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B51DB8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31">
    <w:name w:val="Body Text Indent 3"/>
    <w:basedOn w:val="a"/>
    <w:link w:val="32"/>
    <w:uiPriority w:val="99"/>
    <w:rsid w:val="00B51DB8"/>
    <w:pPr>
      <w:widowControl/>
      <w:autoSpaceDE/>
      <w:autoSpaceDN/>
      <w:adjustRightInd/>
      <w:ind w:firstLine="0"/>
      <w:jc w:val="center"/>
    </w:pPr>
    <w:rPr>
      <w:rFonts w:ascii="Times New Roman" w:hAnsi="Times New Roman"/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51D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Стиль2"/>
    <w:basedOn w:val="a3"/>
    <w:uiPriority w:val="99"/>
    <w:rsid w:val="00B51DB8"/>
    <w:pPr>
      <w:widowControl/>
      <w:autoSpaceDE/>
      <w:autoSpaceDN/>
      <w:adjustRightInd/>
      <w:spacing w:after="0"/>
      <w:ind w:firstLine="708"/>
    </w:pPr>
    <w:rPr>
      <w:rFonts w:ascii="Times New Roman CYR" w:hAnsi="Times New Roman CYR"/>
      <w:sz w:val="24"/>
      <w:szCs w:val="24"/>
    </w:rPr>
  </w:style>
  <w:style w:type="paragraph" w:customStyle="1" w:styleId="ConsTitle">
    <w:name w:val="ConsTitle"/>
    <w:uiPriority w:val="99"/>
    <w:rsid w:val="00B51DB8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B51D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B51DB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B51DB8"/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51D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1DB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1525</Characters>
  <Application>Microsoft Office Word</Application>
  <DocSecurity>0</DocSecurity>
  <Lines>12</Lines>
  <Paragraphs>3</Paragraphs>
  <ScaleCrop>false</ScaleCrop>
  <Company>RePack by SPecialiST</Company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Мартынов Алексей Андреевич</dc:creator>
  <cp:keywords/>
  <dc:description/>
  <cp:lastModifiedBy>Мартынов Алексей Андреевич</cp:lastModifiedBy>
  <cp:revision>2</cp:revision>
  <dcterms:created xsi:type="dcterms:W3CDTF">2016-01-28T10:50:00Z</dcterms:created>
  <dcterms:modified xsi:type="dcterms:W3CDTF">2016-01-28T10:51:00Z</dcterms:modified>
</cp:coreProperties>
</file>